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9B" w:rsidRPr="008A51FA" w:rsidRDefault="002B6F71" w:rsidP="002B6F71">
      <w:pPr>
        <w:tabs>
          <w:tab w:val="right" w:pos="9922"/>
        </w:tabs>
        <w:rPr>
          <w:rStyle w:val="a4"/>
          <w:b w:val="0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246501BB" wp14:editId="3C449FA8">
            <wp:extent cx="6193790" cy="8525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852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51FA">
        <w:rPr>
          <w:rStyle w:val="a4"/>
          <w:b w:val="0"/>
          <w:sz w:val="24"/>
          <w:szCs w:val="24"/>
        </w:rPr>
        <w:t xml:space="preserve"> </w:t>
      </w:r>
    </w:p>
    <w:p w:rsidR="00783F9B" w:rsidRDefault="00783F9B" w:rsidP="002B6F71">
      <w:pPr>
        <w:rPr>
          <w:b/>
          <w:sz w:val="24"/>
          <w:szCs w:val="24"/>
          <w:lang w:val="ru-RU"/>
        </w:rPr>
      </w:pPr>
    </w:p>
    <w:p w:rsidR="00783F9B" w:rsidRDefault="00783F9B" w:rsidP="002B6F71">
      <w:pPr>
        <w:pStyle w:val="Default"/>
        <w:rPr>
          <w:rStyle w:val="a4"/>
          <w:rFonts w:eastAsia="Times New Roman"/>
          <w:color w:val="auto"/>
          <w:sz w:val="32"/>
          <w:szCs w:val="32"/>
          <w:lang w:val="tt-RU" w:eastAsia="ru-RU"/>
        </w:rPr>
      </w:pPr>
    </w:p>
    <w:p w:rsidR="002B6F71" w:rsidRDefault="002B6F71" w:rsidP="002B6F71">
      <w:pPr>
        <w:pStyle w:val="Default"/>
      </w:pPr>
    </w:p>
    <w:p w:rsidR="00783F9B" w:rsidRDefault="00783F9B" w:rsidP="00524B17">
      <w:pPr>
        <w:pStyle w:val="Default"/>
        <w:jc w:val="center"/>
      </w:pPr>
    </w:p>
    <w:p w:rsidR="007F514F" w:rsidRPr="001954DC" w:rsidRDefault="007F514F" w:rsidP="001954DC">
      <w:pPr>
        <w:pStyle w:val="Default"/>
        <w:numPr>
          <w:ilvl w:val="0"/>
          <w:numId w:val="4"/>
        </w:numPr>
        <w:jc w:val="center"/>
        <w:rPr>
          <w:b/>
          <w:bCs/>
          <w:sz w:val="26"/>
          <w:szCs w:val="26"/>
        </w:rPr>
      </w:pPr>
      <w:r w:rsidRPr="001954DC">
        <w:rPr>
          <w:b/>
          <w:bCs/>
          <w:sz w:val="26"/>
          <w:szCs w:val="26"/>
        </w:rPr>
        <w:lastRenderedPageBreak/>
        <w:t>Общие положения</w:t>
      </w:r>
    </w:p>
    <w:p w:rsidR="00524B17" w:rsidRPr="001954DC" w:rsidRDefault="00524B17" w:rsidP="001954DC">
      <w:pPr>
        <w:pStyle w:val="Default"/>
        <w:ind w:left="720"/>
        <w:jc w:val="both"/>
        <w:rPr>
          <w:sz w:val="26"/>
          <w:szCs w:val="26"/>
        </w:rPr>
      </w:pPr>
    </w:p>
    <w:p w:rsidR="007F514F" w:rsidRPr="001954DC" w:rsidRDefault="007F514F" w:rsidP="00D944BA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1.1. Положение о правилах приема граждан на обучение (далее - Положение) разработано с целью обеспечения реализации и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образовательной организации. </w:t>
      </w:r>
    </w:p>
    <w:p w:rsidR="007F514F" w:rsidRPr="001954DC" w:rsidRDefault="007F514F" w:rsidP="00D944BA">
      <w:pPr>
        <w:spacing w:line="276" w:lineRule="auto"/>
        <w:jc w:val="both"/>
        <w:rPr>
          <w:sz w:val="26"/>
          <w:szCs w:val="26"/>
          <w:lang w:val="ru-RU"/>
        </w:rPr>
      </w:pPr>
      <w:r w:rsidRPr="001954DC">
        <w:rPr>
          <w:sz w:val="26"/>
          <w:szCs w:val="26"/>
        </w:rPr>
        <w:t>1.2. Настоящее Положение регламентирует порядок приема граждан (далее - граждане, дети, обучающиеся) Российской Федерации в</w:t>
      </w:r>
      <w:r w:rsidR="00177F61" w:rsidRPr="001954DC">
        <w:rPr>
          <w:sz w:val="26"/>
          <w:szCs w:val="26"/>
          <w:lang w:val="ru-RU"/>
        </w:rPr>
        <w:t xml:space="preserve"> </w:t>
      </w:r>
      <w:r w:rsidR="00524B17" w:rsidRPr="001954DC">
        <w:rPr>
          <w:sz w:val="26"/>
          <w:szCs w:val="26"/>
          <w:lang w:val="ru-RU"/>
        </w:rPr>
        <w:t>МУНИЦИПАЛЬНОЕ БЮДЖЕТНОЕ ОБРАЗОВАТЕЛЬНОЕ УЧРЕЖДЕНИЕ ДОПОЛНИТЕЛЬНОГО ОБРАЗОВАНИЯ «ЦЕНТР ДОПОЛНИТЕЛЬНОГО ОБРАЗОВАНИЯ» ГОРОДА УНЕЧА БРЯНСКОЙ ОБЛАСТИ</w:t>
      </w:r>
      <w:r w:rsidR="00524B17" w:rsidRPr="001954DC">
        <w:rPr>
          <w:sz w:val="26"/>
          <w:szCs w:val="26"/>
        </w:rPr>
        <w:t xml:space="preserve"> (далее - ЦДО</w:t>
      </w:r>
      <w:r w:rsidRPr="001954DC">
        <w:rPr>
          <w:sz w:val="26"/>
          <w:szCs w:val="26"/>
        </w:rPr>
        <w:t xml:space="preserve">) на обучение по дополнительным общеобразовательным </w:t>
      </w:r>
      <w:r w:rsidR="00524B17" w:rsidRPr="001954DC">
        <w:rPr>
          <w:sz w:val="26"/>
          <w:szCs w:val="26"/>
        </w:rPr>
        <w:t xml:space="preserve">общеразвивающим </w:t>
      </w:r>
      <w:r w:rsidRPr="001954DC">
        <w:rPr>
          <w:sz w:val="26"/>
          <w:szCs w:val="26"/>
        </w:rPr>
        <w:t xml:space="preserve">программам. </w:t>
      </w:r>
    </w:p>
    <w:p w:rsidR="00B04747" w:rsidRPr="00B04747" w:rsidRDefault="007F514F" w:rsidP="001954DC">
      <w:pPr>
        <w:pStyle w:val="Default"/>
        <w:spacing w:after="27"/>
        <w:jc w:val="both"/>
        <w:rPr>
          <w:sz w:val="26"/>
          <w:szCs w:val="26"/>
        </w:rPr>
      </w:pPr>
      <w:r w:rsidRPr="00B04747">
        <w:rPr>
          <w:sz w:val="26"/>
          <w:szCs w:val="26"/>
        </w:rPr>
        <w:t>1.3.</w:t>
      </w:r>
      <w:r w:rsidR="00B04747">
        <w:rPr>
          <w:sz w:val="26"/>
          <w:szCs w:val="26"/>
        </w:rPr>
        <w:t xml:space="preserve"> </w:t>
      </w:r>
      <w:r w:rsidR="00B04747" w:rsidRPr="00B04747">
        <w:rPr>
          <w:sz w:val="26"/>
          <w:szCs w:val="26"/>
        </w:rPr>
        <w:t>Настоящее Положение разработано в соответствии с Конституцией Российской Федерации, Конвенцией о правах ребенка, Федеральным законом от 29.12.2012 г. № 273-ФЗ «Об образовании в Российской Федерации», приказом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программам», на основе санитарно-эпидемиологические правил и нормативов СанПиН 2.4.4.3172-14, уставом ЦДО.</w:t>
      </w:r>
    </w:p>
    <w:p w:rsidR="007F514F" w:rsidRPr="001954DC" w:rsidRDefault="00C96D58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1.4. Прием в ЦДО</w:t>
      </w:r>
      <w:r w:rsidR="007F514F" w:rsidRPr="001954DC">
        <w:rPr>
          <w:sz w:val="26"/>
          <w:szCs w:val="26"/>
        </w:rPr>
        <w:t xml:space="preserve"> иностранных граждан и лиц без гражданства, в том числе соотечественников за рубежом,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законодательством, настоящим Положением. </w:t>
      </w:r>
    </w:p>
    <w:p w:rsidR="007F514F" w:rsidRPr="001954DC" w:rsidRDefault="00C96D58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1.5.  ЦДО</w:t>
      </w:r>
      <w:r w:rsidR="007F514F" w:rsidRPr="001954DC">
        <w:rPr>
          <w:sz w:val="26"/>
          <w:szCs w:val="26"/>
        </w:rPr>
        <w:t xml:space="preserve"> для обучения по общеобразовательным программам принимает граждан, прожи</w:t>
      </w:r>
      <w:r w:rsidRPr="001954DC">
        <w:rPr>
          <w:sz w:val="26"/>
          <w:szCs w:val="26"/>
        </w:rPr>
        <w:t xml:space="preserve">вающих на территории г. Унеча и </w:t>
      </w:r>
      <w:proofErr w:type="spellStart"/>
      <w:r w:rsidRPr="001954DC">
        <w:rPr>
          <w:sz w:val="26"/>
          <w:szCs w:val="26"/>
        </w:rPr>
        <w:t>Унечского</w:t>
      </w:r>
      <w:proofErr w:type="spellEnd"/>
      <w:r w:rsidRPr="001954DC">
        <w:rPr>
          <w:sz w:val="26"/>
          <w:szCs w:val="26"/>
        </w:rPr>
        <w:t xml:space="preserve"> района</w:t>
      </w:r>
    </w:p>
    <w:p w:rsidR="007F514F" w:rsidRPr="001954DC" w:rsidRDefault="00C96D58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1.6. Прием на обучение в ЦДО</w:t>
      </w:r>
      <w:r w:rsidR="007F514F" w:rsidRPr="001954DC">
        <w:rPr>
          <w:sz w:val="26"/>
          <w:szCs w:val="26"/>
        </w:rPr>
        <w:t xml:space="preserve"> по дополнительным общеобразовательным программам осуществляется на общедоступной основе. В приеме может быть отказано только по причине отсутствия свободных мест. </w:t>
      </w:r>
    </w:p>
    <w:p w:rsidR="007F514F" w:rsidRPr="001954DC" w:rsidRDefault="007F514F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1.7. Информация о наличии свобо</w:t>
      </w:r>
      <w:r w:rsidR="00C96D58" w:rsidRPr="001954DC">
        <w:rPr>
          <w:sz w:val="26"/>
          <w:szCs w:val="26"/>
        </w:rPr>
        <w:t>дных мест для приема детей в ЦДО</w:t>
      </w:r>
      <w:r w:rsidRPr="001954DC">
        <w:rPr>
          <w:sz w:val="26"/>
          <w:szCs w:val="26"/>
        </w:rPr>
        <w:t xml:space="preserve"> размещается на информационном стенде, на официальном сайте. </w:t>
      </w:r>
    </w:p>
    <w:p w:rsidR="007F514F" w:rsidRPr="001954DC" w:rsidRDefault="00C96D58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1.8. Дет</w:t>
      </w:r>
      <w:r w:rsidR="007F514F" w:rsidRPr="001954DC">
        <w:rPr>
          <w:sz w:val="26"/>
          <w:szCs w:val="26"/>
        </w:rPr>
        <w:t>и с ограниченными возмо</w:t>
      </w:r>
      <w:r w:rsidRPr="001954DC">
        <w:rPr>
          <w:sz w:val="26"/>
          <w:szCs w:val="26"/>
        </w:rPr>
        <w:t>жностями здоровья могут</w:t>
      </w:r>
      <w:r w:rsidR="007846AC" w:rsidRPr="001954DC">
        <w:rPr>
          <w:sz w:val="26"/>
          <w:szCs w:val="26"/>
        </w:rPr>
        <w:t xml:space="preserve"> </w:t>
      </w:r>
      <w:r w:rsidRPr="001954DC">
        <w:rPr>
          <w:sz w:val="26"/>
          <w:szCs w:val="26"/>
        </w:rPr>
        <w:t>заниматься индивидуально или в группе</w:t>
      </w:r>
      <w:r w:rsidR="007F514F" w:rsidRPr="001954DC">
        <w:rPr>
          <w:sz w:val="26"/>
          <w:szCs w:val="26"/>
        </w:rPr>
        <w:t xml:space="preserve">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</w:t>
      </w:r>
      <w:r w:rsidR="00C96D58" w:rsidRPr="001954DC">
        <w:rPr>
          <w:sz w:val="26"/>
          <w:szCs w:val="26"/>
        </w:rPr>
        <w:t>9. Прием граждан в ЦДО</w:t>
      </w:r>
      <w:r w:rsidRPr="001954DC">
        <w:rPr>
          <w:sz w:val="26"/>
          <w:szCs w:val="26"/>
        </w:rPr>
        <w:t xml:space="preserve"> осуществляется: </w:t>
      </w:r>
    </w:p>
    <w:p w:rsidR="007F514F" w:rsidRPr="00B04747" w:rsidRDefault="007F514F" w:rsidP="00B04747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t>по личному заявлению родителей (законных представителей) ребенка в возрасте от 6 до 18 лет</w:t>
      </w:r>
      <w:r w:rsidR="00B04747">
        <w:rPr>
          <w:sz w:val="26"/>
          <w:szCs w:val="26"/>
        </w:rPr>
        <w:t>,</w:t>
      </w:r>
      <w:r w:rsidR="00B04747" w:rsidRPr="00B04747">
        <w:rPr>
          <w:sz w:val="26"/>
          <w:szCs w:val="26"/>
        </w:rPr>
        <w:t xml:space="preserve"> </w:t>
      </w:r>
      <w:r w:rsidR="00B04747" w:rsidRPr="001954DC">
        <w:rPr>
          <w:sz w:val="26"/>
          <w:szCs w:val="26"/>
        </w:rPr>
        <w:t>при предъявлении документа</w:t>
      </w:r>
      <w:r w:rsidR="00B04747">
        <w:rPr>
          <w:sz w:val="26"/>
          <w:szCs w:val="26"/>
        </w:rPr>
        <w:t xml:space="preserve">, </w:t>
      </w:r>
      <w:r w:rsidR="00B04747" w:rsidRPr="00B04747">
        <w:rPr>
          <w:sz w:val="26"/>
          <w:szCs w:val="26"/>
        </w:rPr>
        <w:t>удостоверяющего их личность;</w:t>
      </w:r>
    </w:p>
    <w:p w:rsidR="001954DC" w:rsidRPr="001954DC" w:rsidRDefault="001954DC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      </w:t>
      </w:r>
      <w:r w:rsidR="00124C62" w:rsidRPr="001954DC">
        <w:rPr>
          <w:sz w:val="26"/>
          <w:szCs w:val="26"/>
        </w:rPr>
        <w:t>Форма заявления определяется ЦДО</w:t>
      </w:r>
      <w:r w:rsidR="007F514F" w:rsidRPr="001954DC">
        <w:rPr>
          <w:sz w:val="26"/>
          <w:szCs w:val="26"/>
        </w:rPr>
        <w:t xml:space="preserve"> и размещается на информационном стенде и</w:t>
      </w:r>
      <w:r w:rsidR="00124C62" w:rsidRPr="001954DC">
        <w:rPr>
          <w:sz w:val="26"/>
          <w:szCs w:val="26"/>
        </w:rPr>
        <w:t xml:space="preserve"> (или) на официальном сайте ЦДО </w:t>
      </w:r>
      <w:r w:rsidR="007F514F" w:rsidRPr="001954DC">
        <w:rPr>
          <w:sz w:val="26"/>
          <w:szCs w:val="26"/>
        </w:rPr>
        <w:t xml:space="preserve">в сети Интернет. </w:t>
      </w:r>
    </w:p>
    <w:p w:rsidR="001954DC" w:rsidRPr="001954DC" w:rsidRDefault="001954DC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     В заявлении родителями (законными представителями) ребенка указываются следующие сведения:</w:t>
      </w:r>
    </w:p>
    <w:p w:rsidR="001954DC" w:rsidRPr="001954DC" w:rsidRDefault="001954DC" w:rsidP="00D944B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t>фамилия, имя, отчество (последнее - при наличии) ребенка;</w:t>
      </w:r>
    </w:p>
    <w:p w:rsidR="001954DC" w:rsidRPr="001954DC" w:rsidRDefault="001954DC" w:rsidP="00D944B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t>дата рождения ребенка;</w:t>
      </w:r>
    </w:p>
    <w:p w:rsidR="001954DC" w:rsidRPr="001954DC" w:rsidRDefault="001954DC" w:rsidP="00D944B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lastRenderedPageBreak/>
        <w:t>фамилия, имя, отчество (последнее - при наличии) родителей (законных представителей) ребенка;</w:t>
      </w:r>
    </w:p>
    <w:p w:rsidR="001954DC" w:rsidRPr="001954DC" w:rsidRDefault="001954DC" w:rsidP="00D944B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t>адрес места жительства ребенка, его родителей (законных представителей);</w:t>
      </w:r>
    </w:p>
    <w:p w:rsidR="001954DC" w:rsidRPr="001954DC" w:rsidRDefault="001954DC" w:rsidP="00D944B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t>контактные телефоны родителей (законных представителей) ребенка.</w:t>
      </w:r>
    </w:p>
    <w:p w:rsidR="007F514F" w:rsidRPr="001954DC" w:rsidRDefault="007F514F" w:rsidP="00D944BA">
      <w:pPr>
        <w:pStyle w:val="Default"/>
        <w:numPr>
          <w:ilvl w:val="0"/>
          <w:numId w:val="8"/>
        </w:numPr>
        <w:spacing w:after="44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наименование общеобразовательной организации, в которой учится ребенок;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1.10. Родители (законные представители) ребенка для зачисления ребенка в </w:t>
      </w:r>
    </w:p>
    <w:p w:rsidR="007F514F" w:rsidRPr="001954DC" w:rsidRDefault="00124C6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ЦДО</w:t>
      </w:r>
      <w:r w:rsidR="007F514F" w:rsidRPr="001954DC">
        <w:rPr>
          <w:sz w:val="26"/>
          <w:szCs w:val="26"/>
        </w:rPr>
        <w:t xml:space="preserve"> предъявляют также копию свидетельства о рождении, медицинское заключение о состоянии здоровья ребенка для зачисления в</w:t>
      </w:r>
      <w:r w:rsidRPr="001954DC">
        <w:rPr>
          <w:sz w:val="26"/>
          <w:szCs w:val="26"/>
        </w:rPr>
        <w:t xml:space="preserve"> физкультурно-спортивные объединения,</w:t>
      </w:r>
      <w:r w:rsidR="007F514F" w:rsidRPr="001954DC">
        <w:rPr>
          <w:sz w:val="26"/>
          <w:szCs w:val="26"/>
        </w:rPr>
        <w:t xml:space="preserve"> а также </w:t>
      </w:r>
      <w:r w:rsidRPr="001954DC">
        <w:rPr>
          <w:sz w:val="26"/>
          <w:szCs w:val="26"/>
        </w:rPr>
        <w:t xml:space="preserve">в кружки </w:t>
      </w:r>
      <w:r w:rsidR="007F514F" w:rsidRPr="001954DC">
        <w:rPr>
          <w:sz w:val="26"/>
          <w:szCs w:val="26"/>
        </w:rPr>
        <w:t xml:space="preserve">по хореографии.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оригиналы и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</w:t>
      </w:r>
      <w:r w:rsidR="00124C62" w:rsidRPr="001954DC">
        <w:rPr>
          <w:sz w:val="26"/>
          <w:szCs w:val="26"/>
        </w:rPr>
        <w:t>11. Каждый</w:t>
      </w:r>
      <w:r w:rsidRPr="001954DC">
        <w:rPr>
          <w:sz w:val="26"/>
          <w:szCs w:val="26"/>
        </w:rPr>
        <w:t xml:space="preserve"> ребенок имеет право заниматься в нескольких объединениях, а также менять их. </w:t>
      </w:r>
    </w:p>
    <w:p w:rsidR="00E12F2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1.12. Прием детей с ограниченными возможностями здоровья осуществляется на общих основаниях.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1.13. Родители (законные представители) детей имеют право по своему усмотрению представлять другие документы. </w:t>
      </w:r>
    </w:p>
    <w:p w:rsidR="007F514F" w:rsidRPr="001954DC" w:rsidRDefault="00E12F2F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1.14. Прием заявлений в ЦДО</w:t>
      </w:r>
      <w:r w:rsidR="007F514F" w:rsidRPr="001954DC">
        <w:rPr>
          <w:sz w:val="26"/>
          <w:szCs w:val="26"/>
        </w:rPr>
        <w:t xml:space="preserve"> осуществляется с 25 августа. </w:t>
      </w:r>
    </w:p>
    <w:p w:rsidR="007F514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1.15. Зачисление в ЦДО</w:t>
      </w:r>
      <w:r w:rsidR="007846AC" w:rsidRPr="001954DC">
        <w:rPr>
          <w:sz w:val="26"/>
          <w:szCs w:val="26"/>
        </w:rPr>
        <w:t xml:space="preserve"> </w:t>
      </w:r>
      <w:r w:rsidRPr="001954DC">
        <w:rPr>
          <w:sz w:val="26"/>
          <w:szCs w:val="26"/>
        </w:rPr>
        <w:t xml:space="preserve">оформляется приказом в течение 14 рабочих дней после </w:t>
      </w:r>
      <w:r w:rsidR="007F514F" w:rsidRPr="001954DC">
        <w:rPr>
          <w:sz w:val="26"/>
          <w:szCs w:val="26"/>
        </w:rPr>
        <w:t xml:space="preserve">приема документов.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1.</w:t>
      </w:r>
      <w:r w:rsidR="00E12F2F" w:rsidRPr="001954DC">
        <w:rPr>
          <w:sz w:val="26"/>
          <w:szCs w:val="26"/>
        </w:rPr>
        <w:t xml:space="preserve">16. При приеме обучающихся в ЦДО учреждение обязано ознакомить их и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(или) их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1.17. Факт </w:t>
      </w:r>
      <w:r w:rsidR="00E12F2F" w:rsidRPr="001954DC">
        <w:rPr>
          <w:sz w:val="26"/>
          <w:szCs w:val="26"/>
        </w:rPr>
        <w:t>ознакомления,</w:t>
      </w:r>
      <w:r w:rsidRPr="001954DC">
        <w:rPr>
          <w:sz w:val="26"/>
          <w:szCs w:val="26"/>
        </w:rPr>
        <w:t xml:space="preserve"> обучающегося и (или) его родителей (законных представителей), в том числе через информационные системы общего пользования, с документами, указанными в п.1.16. настоящего Положения, фиксируется в заявлении о приеме и заверяется личной подписью обучающегося и (или) родителей (законных представителей) соответственно. </w:t>
      </w:r>
    </w:p>
    <w:p w:rsidR="007F514F" w:rsidRPr="001954DC" w:rsidRDefault="007F514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Подписью обучающегося и (или) его родителей (законных представителей) фиксируется также согласие на обработку персональных данных обучающегося и персональных данных родителей (законных представителей) в порядке, установленном законодательством Российской Федерации (статья 9 Федерального закона от 27.07.2006 № 152-ФЗ «О персональных данных»). </w:t>
      </w:r>
    </w:p>
    <w:p w:rsidR="007F514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1.18. Заявление и </w:t>
      </w:r>
      <w:r w:rsidR="007F514F" w:rsidRPr="001954DC">
        <w:rPr>
          <w:sz w:val="26"/>
          <w:szCs w:val="26"/>
        </w:rPr>
        <w:t>копии предъ</w:t>
      </w:r>
      <w:r w:rsidRPr="001954DC">
        <w:rPr>
          <w:sz w:val="26"/>
          <w:szCs w:val="26"/>
        </w:rPr>
        <w:t>являемых при приеме документов хранится в ЦДО</w:t>
      </w:r>
      <w:r w:rsidR="007F514F" w:rsidRPr="001954DC">
        <w:rPr>
          <w:sz w:val="26"/>
          <w:szCs w:val="26"/>
        </w:rPr>
        <w:t xml:space="preserve"> на время обучения ребенка. 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</w:p>
    <w:p w:rsidR="00E12F2F" w:rsidRDefault="00E12F2F" w:rsidP="001954DC">
      <w:pPr>
        <w:pStyle w:val="Default"/>
        <w:jc w:val="both"/>
        <w:rPr>
          <w:sz w:val="26"/>
          <w:szCs w:val="26"/>
        </w:rPr>
      </w:pPr>
    </w:p>
    <w:p w:rsidR="00D944BA" w:rsidRDefault="00D944BA" w:rsidP="001954DC">
      <w:pPr>
        <w:pStyle w:val="Default"/>
        <w:jc w:val="both"/>
        <w:rPr>
          <w:sz w:val="26"/>
          <w:szCs w:val="26"/>
        </w:rPr>
      </w:pPr>
    </w:p>
    <w:p w:rsidR="00D944BA" w:rsidRDefault="00D944BA" w:rsidP="001954DC">
      <w:pPr>
        <w:pStyle w:val="Default"/>
        <w:jc w:val="both"/>
        <w:rPr>
          <w:sz w:val="26"/>
          <w:szCs w:val="26"/>
        </w:rPr>
      </w:pPr>
    </w:p>
    <w:p w:rsidR="00D944BA" w:rsidRPr="001954DC" w:rsidRDefault="00D944BA" w:rsidP="001954DC">
      <w:pPr>
        <w:pStyle w:val="Default"/>
        <w:jc w:val="both"/>
        <w:rPr>
          <w:sz w:val="26"/>
          <w:szCs w:val="26"/>
        </w:rPr>
      </w:pPr>
    </w:p>
    <w:p w:rsidR="00E12F2F" w:rsidRPr="001954DC" w:rsidRDefault="00E12F2F" w:rsidP="001954DC">
      <w:pPr>
        <w:pStyle w:val="Default"/>
        <w:numPr>
          <w:ilvl w:val="0"/>
          <w:numId w:val="4"/>
        </w:numPr>
        <w:jc w:val="center"/>
        <w:rPr>
          <w:b/>
          <w:bCs/>
          <w:sz w:val="26"/>
          <w:szCs w:val="26"/>
        </w:rPr>
      </w:pPr>
      <w:r w:rsidRPr="001954DC">
        <w:rPr>
          <w:b/>
          <w:bCs/>
          <w:sz w:val="26"/>
          <w:szCs w:val="26"/>
        </w:rPr>
        <w:lastRenderedPageBreak/>
        <w:t>Изменение образовательных отношений</w:t>
      </w:r>
    </w:p>
    <w:p w:rsidR="001954DC" w:rsidRPr="001954DC" w:rsidRDefault="001954DC" w:rsidP="001954DC">
      <w:pPr>
        <w:pStyle w:val="Default"/>
        <w:ind w:left="720"/>
        <w:rPr>
          <w:sz w:val="26"/>
          <w:szCs w:val="26"/>
        </w:rPr>
      </w:pP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2</w:t>
      </w:r>
      <w:r w:rsidR="00E12F2F" w:rsidRPr="001954DC">
        <w:rPr>
          <w:sz w:val="26"/>
          <w:szCs w:val="26"/>
        </w:rPr>
        <w:t>.1. Образовательные отношения изменяются в случае изменения условий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получения обучающимися образования по конкретной дополнительной общеобразовательной программе, повлекшего за собой изменение взаимных прав и обязанностей обучающегося и </w:t>
      </w:r>
      <w:r w:rsidR="003102A2" w:rsidRPr="001954DC">
        <w:rPr>
          <w:sz w:val="26"/>
          <w:szCs w:val="26"/>
        </w:rPr>
        <w:t>ЦДО</w:t>
      </w:r>
      <w:r w:rsidRPr="001954DC">
        <w:rPr>
          <w:sz w:val="26"/>
          <w:szCs w:val="26"/>
        </w:rPr>
        <w:t xml:space="preserve">. 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3.2. Образовательные отношения изменяются по инициативе родителей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(законных представителей) обучающихся на основании заявления в следующих случаях: </w:t>
      </w:r>
    </w:p>
    <w:p w:rsidR="00E12F2F" w:rsidRPr="001954DC" w:rsidRDefault="00E12F2F" w:rsidP="001954DC">
      <w:pPr>
        <w:pStyle w:val="Default"/>
        <w:numPr>
          <w:ilvl w:val="0"/>
          <w:numId w:val="3"/>
        </w:numPr>
        <w:spacing w:after="4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при переводе обучающегося, имеющего соответствующие показания, на обучение на дому; </w:t>
      </w:r>
    </w:p>
    <w:p w:rsidR="00E12F2F" w:rsidRPr="001954DC" w:rsidRDefault="00E12F2F" w:rsidP="001954DC">
      <w:pPr>
        <w:pStyle w:val="Default"/>
        <w:numPr>
          <w:ilvl w:val="0"/>
          <w:numId w:val="3"/>
        </w:numPr>
        <w:spacing w:after="4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при переводе обучающегося на обучение с одной дополнительной общеразвивающей программы на другую; </w:t>
      </w:r>
    </w:p>
    <w:p w:rsidR="00E12F2F" w:rsidRPr="001954DC" w:rsidRDefault="00E12F2F" w:rsidP="001954DC">
      <w:pPr>
        <w:pStyle w:val="Default"/>
        <w:numPr>
          <w:ilvl w:val="0"/>
          <w:numId w:val="3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при расторжении договора об оказании платных образовательных услуг.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2</w:t>
      </w:r>
      <w:r w:rsidR="00E12F2F" w:rsidRPr="001954DC">
        <w:rPr>
          <w:sz w:val="26"/>
          <w:szCs w:val="26"/>
        </w:rPr>
        <w:t>.3. Основанием для изменения образовательных отношений является приказ</w:t>
      </w:r>
      <w:r w:rsidRPr="001954DC">
        <w:rPr>
          <w:sz w:val="26"/>
          <w:szCs w:val="26"/>
        </w:rPr>
        <w:t xml:space="preserve"> ЦДО</w:t>
      </w:r>
      <w:r w:rsidR="00E12F2F" w:rsidRPr="001954DC">
        <w:rPr>
          <w:sz w:val="26"/>
          <w:szCs w:val="26"/>
        </w:rPr>
        <w:t xml:space="preserve">, изданный директором. </w:t>
      </w:r>
    </w:p>
    <w:p w:rsidR="00E12F2F" w:rsidRPr="001954DC" w:rsidRDefault="003102A2" w:rsidP="001954DC">
      <w:pPr>
        <w:pStyle w:val="Default"/>
        <w:jc w:val="center"/>
        <w:rPr>
          <w:b/>
          <w:bCs/>
          <w:sz w:val="26"/>
          <w:szCs w:val="26"/>
        </w:rPr>
      </w:pPr>
      <w:r w:rsidRPr="001954DC">
        <w:rPr>
          <w:b/>
          <w:bCs/>
          <w:sz w:val="26"/>
          <w:szCs w:val="26"/>
        </w:rPr>
        <w:t>3</w:t>
      </w:r>
      <w:r w:rsidR="00E12F2F" w:rsidRPr="001954DC">
        <w:rPr>
          <w:b/>
          <w:bCs/>
          <w:sz w:val="26"/>
          <w:szCs w:val="26"/>
        </w:rPr>
        <w:t>. Прекращение образовательных отношений</w:t>
      </w:r>
    </w:p>
    <w:p w:rsidR="001954DC" w:rsidRPr="001954DC" w:rsidRDefault="001954DC" w:rsidP="001954DC">
      <w:pPr>
        <w:pStyle w:val="Default"/>
        <w:jc w:val="center"/>
        <w:rPr>
          <w:sz w:val="26"/>
          <w:szCs w:val="26"/>
        </w:rPr>
      </w:pP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 xml:space="preserve">.1. Образовательные отношения прекращаются в связи с </w:t>
      </w:r>
      <w:r w:rsidRPr="001954DC">
        <w:rPr>
          <w:sz w:val="26"/>
          <w:szCs w:val="26"/>
        </w:rPr>
        <w:t>отчислением обучающегося</w:t>
      </w:r>
      <w:r w:rsidR="00E12F2F" w:rsidRPr="001954DC">
        <w:rPr>
          <w:sz w:val="26"/>
          <w:szCs w:val="26"/>
        </w:rPr>
        <w:t xml:space="preserve"> из </w:t>
      </w:r>
      <w:r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 в связи с завершением обучения или досрочно.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>.2. Отчисление обучающегося осуществляется в связи с завершением обучения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по соответствующей дополнительной общеразвивающей программе. При этом заявления об отчислении обучающегося не требуется.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3.</w:t>
      </w:r>
      <w:r w:rsidR="00E12F2F" w:rsidRPr="001954DC">
        <w:rPr>
          <w:sz w:val="26"/>
          <w:szCs w:val="26"/>
        </w:rPr>
        <w:t xml:space="preserve">3. Образовательные отношения прекращаются досрочно по инициативе 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на основании заявления родителей (законных представителей) обучающегося или заявления обучающегося, согласованного с его родителями (законными представителями).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 xml:space="preserve">.4. </w:t>
      </w:r>
      <w:r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 выдает родителям (законным представителям) обучающегося справку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об обучении (о периоде обучения).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>.5. Досрочное прекращение образовательных отношений по инициативе</w:t>
      </w:r>
      <w:r w:rsidR="001954DC" w:rsidRPr="001954DC">
        <w:rPr>
          <w:sz w:val="26"/>
          <w:szCs w:val="26"/>
        </w:rPr>
        <w:t xml:space="preserve"> </w:t>
      </w:r>
      <w:r w:rsidR="00E12F2F" w:rsidRPr="001954DC">
        <w:rPr>
          <w:sz w:val="26"/>
          <w:szCs w:val="26"/>
        </w:rPr>
        <w:t xml:space="preserve">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>.6. Если с родителями (законными представителями) обучающегося заключен</w:t>
      </w:r>
    </w:p>
    <w:p w:rsidR="00E12F2F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договор об оказании платных образовательных услуг, при досрочном прекращении образовательных отношений такой договор расторгается.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 xml:space="preserve">.7. Прекращение образовательных отношений досрочно по инициативе </w:t>
      </w:r>
      <w:r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. </w:t>
      </w:r>
    </w:p>
    <w:p w:rsidR="00E12F2F" w:rsidRPr="001954DC" w:rsidRDefault="003102A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 xml:space="preserve">.7.1. Образовательные отношения прекращаются досрочно по инициативе </w:t>
      </w:r>
      <w:r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 в</w:t>
      </w:r>
      <w:r w:rsidR="001954DC" w:rsidRPr="001954DC">
        <w:rPr>
          <w:sz w:val="26"/>
          <w:szCs w:val="26"/>
        </w:rPr>
        <w:t xml:space="preserve"> </w:t>
      </w:r>
      <w:r w:rsidR="00E12F2F" w:rsidRPr="001954DC">
        <w:rPr>
          <w:sz w:val="26"/>
          <w:szCs w:val="26"/>
        </w:rPr>
        <w:t xml:space="preserve">случае применения к обучающемуся, достигшему возраста пятнадцати лет, отчисления как меры дисциплинарного взыскания. </w:t>
      </w:r>
      <w:r w:rsidR="00D76702"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 в указанном случае руководствуется Правилами внутреннего распорядка для обучающихся </w:t>
      </w:r>
      <w:r w:rsidR="00D76702"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. </w:t>
      </w:r>
    </w:p>
    <w:p w:rsidR="00E12F2F" w:rsidRPr="001954DC" w:rsidRDefault="00D76702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E12F2F" w:rsidRPr="001954DC">
        <w:rPr>
          <w:sz w:val="26"/>
          <w:szCs w:val="26"/>
        </w:rPr>
        <w:t xml:space="preserve">.7.2. </w:t>
      </w:r>
      <w:r w:rsidRPr="001954DC">
        <w:rPr>
          <w:sz w:val="26"/>
          <w:szCs w:val="26"/>
        </w:rPr>
        <w:t>ЦДО</w:t>
      </w:r>
      <w:r w:rsidR="00E12F2F" w:rsidRPr="001954DC">
        <w:rPr>
          <w:sz w:val="26"/>
          <w:szCs w:val="26"/>
        </w:rPr>
        <w:t xml:space="preserve"> обязано незамедлительно проинформировать орган местного самоуправления, </w:t>
      </w:r>
    </w:p>
    <w:p w:rsidR="00D76702" w:rsidRPr="001954DC" w:rsidRDefault="00E12F2F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осуществляющий управление в сфере образования, об отчислении несовершеннолетнего</w:t>
      </w:r>
    </w:p>
    <w:p w:rsidR="00D76702" w:rsidRPr="001954DC" w:rsidRDefault="00783F9B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lastRenderedPageBreak/>
        <w:t>3.7.3</w:t>
      </w:r>
      <w:r w:rsidR="00D76702" w:rsidRPr="001954DC">
        <w:rPr>
          <w:sz w:val="26"/>
          <w:szCs w:val="26"/>
        </w:rPr>
        <w:t xml:space="preserve">. ЦДТ обязано незамедлительно проинформировать орган местного самоуправления, </w:t>
      </w:r>
    </w:p>
    <w:p w:rsidR="00D76702" w:rsidRPr="001954DC" w:rsidRDefault="00D7670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осуществляющий управление в сфере образования, об отчислении несовершеннолетнего </w:t>
      </w:r>
    </w:p>
    <w:p w:rsidR="00D76702" w:rsidRPr="001954DC" w:rsidRDefault="00D76702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обучающегося в качестве меры дисциплинарного взыскания. </w:t>
      </w:r>
    </w:p>
    <w:p w:rsidR="00D76702" w:rsidRPr="001954DC" w:rsidRDefault="00783F9B" w:rsidP="001954DC">
      <w:pPr>
        <w:pStyle w:val="Default"/>
        <w:spacing w:after="2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4.7.4. Основанием</w:t>
      </w:r>
      <w:r w:rsidR="00D76702" w:rsidRPr="001954DC">
        <w:rPr>
          <w:sz w:val="26"/>
          <w:szCs w:val="26"/>
        </w:rPr>
        <w:t xml:space="preserve"> для отчислен</w:t>
      </w:r>
      <w:r w:rsidRPr="001954DC">
        <w:rPr>
          <w:sz w:val="26"/>
          <w:szCs w:val="26"/>
        </w:rPr>
        <w:t>ия является приказ директора ЦДО</w:t>
      </w:r>
      <w:r w:rsidR="00D76702" w:rsidRPr="001954DC">
        <w:rPr>
          <w:sz w:val="26"/>
          <w:szCs w:val="26"/>
        </w:rPr>
        <w:t xml:space="preserve">. </w:t>
      </w:r>
    </w:p>
    <w:p w:rsidR="00D76702" w:rsidRPr="001954DC" w:rsidRDefault="00783F9B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 xml:space="preserve">4.7.5. ЦДО </w:t>
      </w:r>
      <w:r w:rsidR="00D76702" w:rsidRPr="001954DC">
        <w:rPr>
          <w:sz w:val="26"/>
          <w:szCs w:val="26"/>
        </w:rPr>
        <w:t>выдает родителям (законны</w:t>
      </w:r>
      <w:r w:rsidRPr="001954DC">
        <w:rPr>
          <w:sz w:val="26"/>
          <w:szCs w:val="26"/>
        </w:rPr>
        <w:t xml:space="preserve">м представителям) отчисленного </w:t>
      </w:r>
      <w:r w:rsidR="00D76702" w:rsidRPr="001954DC">
        <w:rPr>
          <w:sz w:val="26"/>
          <w:szCs w:val="26"/>
        </w:rPr>
        <w:t xml:space="preserve">обучающегося справку об обучении (о периоде обучения). </w:t>
      </w:r>
    </w:p>
    <w:p w:rsidR="00D76702" w:rsidRPr="001954DC" w:rsidRDefault="00783F9B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4.7.6</w:t>
      </w:r>
      <w:r w:rsidR="00D76702" w:rsidRPr="001954DC">
        <w:rPr>
          <w:sz w:val="26"/>
          <w:szCs w:val="26"/>
        </w:rPr>
        <w:t>. Досрочное прекращение образоват</w:t>
      </w:r>
      <w:r w:rsidRPr="001954DC">
        <w:rPr>
          <w:sz w:val="26"/>
          <w:szCs w:val="26"/>
        </w:rPr>
        <w:t xml:space="preserve">ельных отношений по инициативе </w:t>
      </w:r>
      <w:r w:rsidR="00D76702" w:rsidRPr="001954DC">
        <w:rPr>
          <w:sz w:val="26"/>
          <w:szCs w:val="26"/>
        </w:rPr>
        <w:t>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</w:t>
      </w:r>
      <w:r w:rsidRPr="001954DC">
        <w:rPr>
          <w:sz w:val="26"/>
          <w:szCs w:val="26"/>
        </w:rPr>
        <w:t>в указанного учащегося перед ЦДО</w:t>
      </w:r>
      <w:r w:rsidR="00D76702" w:rsidRPr="001954DC">
        <w:rPr>
          <w:sz w:val="26"/>
          <w:szCs w:val="26"/>
        </w:rPr>
        <w:t xml:space="preserve">. </w:t>
      </w:r>
    </w:p>
    <w:p w:rsidR="00D76702" w:rsidRPr="001954DC" w:rsidRDefault="00783F9B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4.7.7</w:t>
      </w:r>
      <w:r w:rsidR="00D76702" w:rsidRPr="001954DC">
        <w:rPr>
          <w:sz w:val="26"/>
          <w:szCs w:val="26"/>
        </w:rPr>
        <w:t>. Если с родителями (законными представ</w:t>
      </w:r>
      <w:r w:rsidRPr="001954DC">
        <w:rPr>
          <w:sz w:val="26"/>
          <w:szCs w:val="26"/>
        </w:rPr>
        <w:t xml:space="preserve">ителями) обучающегося заключен </w:t>
      </w:r>
    </w:p>
    <w:p w:rsidR="00D76702" w:rsidRPr="001954DC" w:rsidRDefault="00D7670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договор об оказании платных образовательных услуг, при досрочном прекращении образовательных отношений такой договор расто</w:t>
      </w:r>
      <w:r w:rsidR="00783F9B" w:rsidRPr="001954DC">
        <w:rPr>
          <w:sz w:val="26"/>
          <w:szCs w:val="26"/>
        </w:rPr>
        <w:t>ргается на основании приказа ЦДО</w:t>
      </w:r>
      <w:r w:rsidRPr="001954DC">
        <w:rPr>
          <w:sz w:val="26"/>
          <w:szCs w:val="26"/>
        </w:rPr>
        <w:t xml:space="preserve"> о</w:t>
      </w:r>
      <w:r w:rsidR="00783F9B" w:rsidRPr="001954DC">
        <w:rPr>
          <w:sz w:val="26"/>
          <w:szCs w:val="26"/>
        </w:rPr>
        <w:t>б отчислении обучающегося из ЦДО</w:t>
      </w:r>
      <w:r w:rsidRPr="001954DC">
        <w:rPr>
          <w:sz w:val="26"/>
          <w:szCs w:val="26"/>
        </w:rPr>
        <w:t xml:space="preserve">. </w:t>
      </w:r>
    </w:p>
    <w:p w:rsidR="00D76702" w:rsidRPr="001954DC" w:rsidRDefault="00783F9B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D76702" w:rsidRPr="001954DC">
        <w:rPr>
          <w:sz w:val="26"/>
          <w:szCs w:val="26"/>
        </w:rPr>
        <w:t>.8. Прекращение образовательных отношений по обстоятельствам, не зависящим от воли обучающегося или родителей (законных</w:t>
      </w:r>
      <w:r w:rsidRPr="001954DC">
        <w:rPr>
          <w:sz w:val="26"/>
          <w:szCs w:val="26"/>
        </w:rPr>
        <w:t xml:space="preserve"> представителей) учащегося и ЦДО. </w:t>
      </w:r>
    </w:p>
    <w:p w:rsidR="00D76702" w:rsidRPr="001954DC" w:rsidRDefault="00783F9B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D76702" w:rsidRPr="001954DC">
        <w:rPr>
          <w:sz w:val="26"/>
          <w:szCs w:val="26"/>
        </w:rPr>
        <w:t>.9. Образовательные отношения прекращаются по обстоятельствам, не зависящим от воли обучающегося или родителей (законных представителей) несове</w:t>
      </w:r>
      <w:r w:rsidRPr="001954DC">
        <w:rPr>
          <w:sz w:val="26"/>
          <w:szCs w:val="26"/>
        </w:rPr>
        <w:t>ршеннолетнего обучающегося и ЦДО</w:t>
      </w:r>
      <w:r w:rsidR="00D76702" w:rsidRPr="001954DC">
        <w:rPr>
          <w:sz w:val="26"/>
          <w:szCs w:val="26"/>
        </w:rPr>
        <w:t xml:space="preserve"> в следующих случаях: </w:t>
      </w:r>
    </w:p>
    <w:p w:rsidR="00D76702" w:rsidRPr="001954DC" w:rsidRDefault="00783F9B" w:rsidP="001954DC">
      <w:pPr>
        <w:pStyle w:val="Default"/>
        <w:numPr>
          <w:ilvl w:val="0"/>
          <w:numId w:val="3"/>
        </w:numPr>
        <w:spacing w:after="4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прекращения деятельности ЦДО</w:t>
      </w:r>
      <w:r w:rsidR="00D76702" w:rsidRPr="001954DC">
        <w:rPr>
          <w:sz w:val="26"/>
          <w:szCs w:val="26"/>
        </w:rPr>
        <w:t xml:space="preserve">; </w:t>
      </w:r>
    </w:p>
    <w:p w:rsidR="00D76702" w:rsidRPr="001954DC" w:rsidRDefault="00783F9B" w:rsidP="001954DC">
      <w:pPr>
        <w:pStyle w:val="Default"/>
        <w:numPr>
          <w:ilvl w:val="0"/>
          <w:numId w:val="3"/>
        </w:numPr>
        <w:spacing w:after="47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аннулирования лицензии ЦДО</w:t>
      </w:r>
      <w:r w:rsidR="00D76702" w:rsidRPr="001954DC">
        <w:rPr>
          <w:sz w:val="26"/>
          <w:szCs w:val="26"/>
        </w:rPr>
        <w:t xml:space="preserve">; </w:t>
      </w:r>
    </w:p>
    <w:p w:rsidR="00D76702" w:rsidRPr="001954DC" w:rsidRDefault="00D76702" w:rsidP="001954DC">
      <w:pPr>
        <w:pStyle w:val="Default"/>
        <w:numPr>
          <w:ilvl w:val="0"/>
          <w:numId w:val="3"/>
        </w:numPr>
        <w:jc w:val="both"/>
        <w:rPr>
          <w:sz w:val="26"/>
          <w:szCs w:val="26"/>
        </w:rPr>
      </w:pPr>
      <w:r w:rsidRPr="001954DC">
        <w:rPr>
          <w:sz w:val="26"/>
          <w:szCs w:val="26"/>
        </w:rPr>
        <w:t>приос</w:t>
      </w:r>
      <w:r w:rsidR="00783F9B" w:rsidRPr="001954DC">
        <w:rPr>
          <w:sz w:val="26"/>
          <w:szCs w:val="26"/>
        </w:rPr>
        <w:t>тановления действия лицензии ЦДО</w:t>
      </w:r>
      <w:r w:rsidRPr="001954DC">
        <w:rPr>
          <w:sz w:val="26"/>
          <w:szCs w:val="26"/>
        </w:rPr>
        <w:t xml:space="preserve">. </w:t>
      </w:r>
    </w:p>
    <w:p w:rsidR="00D76702" w:rsidRPr="001954DC" w:rsidRDefault="00783F9B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3</w:t>
      </w:r>
      <w:r w:rsidR="00D76702" w:rsidRPr="001954DC">
        <w:rPr>
          <w:sz w:val="26"/>
          <w:szCs w:val="26"/>
        </w:rPr>
        <w:t>.10. При принятии решени</w:t>
      </w:r>
      <w:r w:rsidRPr="001954DC">
        <w:rPr>
          <w:sz w:val="26"/>
          <w:szCs w:val="26"/>
        </w:rPr>
        <w:t xml:space="preserve">я о прекращении деятельности ЦДО образовательные </w:t>
      </w:r>
    </w:p>
    <w:p w:rsidR="00D76702" w:rsidRPr="001954DC" w:rsidRDefault="00D76702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отношения прекращаются в связи с переводом обучающихся в иные образовательные организации, перечень кото</w:t>
      </w:r>
      <w:r w:rsidR="00783F9B" w:rsidRPr="001954DC">
        <w:rPr>
          <w:sz w:val="26"/>
          <w:szCs w:val="26"/>
        </w:rPr>
        <w:t>рых определяется учредителем ЦДО</w:t>
      </w:r>
      <w:r w:rsidRPr="001954DC">
        <w:rPr>
          <w:sz w:val="26"/>
          <w:szCs w:val="26"/>
        </w:rPr>
        <w:t xml:space="preserve">. </w:t>
      </w:r>
    </w:p>
    <w:p w:rsidR="00783F9B" w:rsidRPr="001954DC" w:rsidRDefault="00783F9B" w:rsidP="001954DC">
      <w:pPr>
        <w:pStyle w:val="Default"/>
        <w:jc w:val="both"/>
        <w:rPr>
          <w:b/>
          <w:bCs/>
          <w:sz w:val="26"/>
          <w:szCs w:val="26"/>
        </w:rPr>
      </w:pPr>
    </w:p>
    <w:p w:rsidR="00D76702" w:rsidRPr="001954DC" w:rsidRDefault="00783F9B" w:rsidP="001954DC">
      <w:pPr>
        <w:pStyle w:val="Default"/>
        <w:jc w:val="center"/>
        <w:rPr>
          <w:sz w:val="26"/>
          <w:szCs w:val="26"/>
        </w:rPr>
      </w:pPr>
      <w:r w:rsidRPr="001954DC">
        <w:rPr>
          <w:b/>
          <w:bCs/>
          <w:sz w:val="26"/>
          <w:szCs w:val="26"/>
        </w:rPr>
        <w:t>4</w:t>
      </w:r>
      <w:r w:rsidR="00D76702" w:rsidRPr="001954DC">
        <w:rPr>
          <w:b/>
          <w:bCs/>
          <w:sz w:val="26"/>
          <w:szCs w:val="26"/>
        </w:rPr>
        <w:t>. Заключительные положения</w:t>
      </w:r>
    </w:p>
    <w:p w:rsidR="00783F9B" w:rsidRPr="001954DC" w:rsidRDefault="00783F9B" w:rsidP="001954DC">
      <w:pPr>
        <w:pStyle w:val="Default"/>
        <w:jc w:val="both"/>
        <w:rPr>
          <w:sz w:val="26"/>
          <w:szCs w:val="26"/>
        </w:rPr>
      </w:pPr>
    </w:p>
    <w:p w:rsidR="00D76702" w:rsidRPr="001954DC" w:rsidRDefault="00783F9B" w:rsidP="001954DC">
      <w:pPr>
        <w:pStyle w:val="Default"/>
        <w:jc w:val="both"/>
        <w:rPr>
          <w:sz w:val="26"/>
          <w:szCs w:val="26"/>
        </w:rPr>
      </w:pPr>
      <w:r w:rsidRPr="001954DC">
        <w:rPr>
          <w:sz w:val="26"/>
          <w:szCs w:val="26"/>
        </w:rPr>
        <w:t>4</w:t>
      </w:r>
      <w:r w:rsidR="00D76702" w:rsidRPr="001954DC">
        <w:rPr>
          <w:sz w:val="26"/>
          <w:szCs w:val="26"/>
        </w:rPr>
        <w:t>.</w:t>
      </w:r>
      <w:r w:rsidRPr="001954DC">
        <w:rPr>
          <w:sz w:val="26"/>
          <w:szCs w:val="26"/>
        </w:rPr>
        <w:t>1. Настоящее</w:t>
      </w:r>
      <w:r w:rsidR="00D76702" w:rsidRPr="001954DC">
        <w:rPr>
          <w:sz w:val="26"/>
          <w:szCs w:val="26"/>
        </w:rPr>
        <w:t xml:space="preserve"> Положение действует до обсуждения </w:t>
      </w:r>
      <w:r w:rsidRPr="001954DC">
        <w:rPr>
          <w:sz w:val="26"/>
          <w:szCs w:val="26"/>
        </w:rPr>
        <w:t xml:space="preserve">и принятия нового на заседании </w:t>
      </w:r>
    </w:p>
    <w:p w:rsidR="003D63D3" w:rsidRPr="001954DC" w:rsidRDefault="00D76702" w:rsidP="001954DC">
      <w:pPr>
        <w:jc w:val="both"/>
        <w:rPr>
          <w:sz w:val="26"/>
          <w:szCs w:val="26"/>
        </w:rPr>
      </w:pPr>
      <w:r w:rsidRPr="001954DC">
        <w:rPr>
          <w:sz w:val="26"/>
          <w:szCs w:val="26"/>
        </w:rPr>
        <w:t>педагогического совета и ут</w:t>
      </w:r>
      <w:r w:rsidR="00B52F9F" w:rsidRPr="001954DC">
        <w:rPr>
          <w:sz w:val="26"/>
          <w:szCs w:val="26"/>
        </w:rPr>
        <w:t>верждения приказом директора ЦД</w:t>
      </w:r>
      <w:r w:rsidR="00B52F9F" w:rsidRPr="001954DC">
        <w:rPr>
          <w:sz w:val="26"/>
          <w:szCs w:val="26"/>
          <w:lang w:val="ru-RU"/>
        </w:rPr>
        <w:t>О</w:t>
      </w:r>
      <w:r w:rsidRPr="001954DC">
        <w:rPr>
          <w:sz w:val="26"/>
          <w:szCs w:val="26"/>
        </w:rPr>
        <w:t>.</w:t>
      </w:r>
    </w:p>
    <w:p w:rsidR="00177F61" w:rsidRPr="001954DC" w:rsidRDefault="00177F61" w:rsidP="001954DC">
      <w:pPr>
        <w:jc w:val="both"/>
        <w:rPr>
          <w:sz w:val="26"/>
          <w:szCs w:val="26"/>
        </w:rPr>
      </w:pPr>
    </w:p>
    <w:p w:rsidR="00177F61" w:rsidRDefault="00177F61" w:rsidP="00D76702">
      <w:pPr>
        <w:rPr>
          <w:sz w:val="23"/>
          <w:szCs w:val="23"/>
        </w:rPr>
      </w:pPr>
    </w:p>
    <w:p w:rsidR="00177F61" w:rsidRDefault="00177F61" w:rsidP="00D76702">
      <w:pPr>
        <w:rPr>
          <w:sz w:val="23"/>
          <w:szCs w:val="23"/>
        </w:rPr>
      </w:pPr>
    </w:p>
    <w:p w:rsidR="00177F61" w:rsidRDefault="00177F61" w:rsidP="00D76702">
      <w:pPr>
        <w:rPr>
          <w:sz w:val="23"/>
          <w:szCs w:val="23"/>
        </w:rPr>
      </w:pPr>
    </w:p>
    <w:p w:rsidR="001954DC" w:rsidRDefault="001954DC" w:rsidP="00D76702">
      <w:pPr>
        <w:rPr>
          <w:sz w:val="23"/>
          <w:szCs w:val="23"/>
        </w:rPr>
      </w:pPr>
    </w:p>
    <w:p w:rsidR="001954DC" w:rsidRDefault="001954DC" w:rsidP="00D76702">
      <w:pPr>
        <w:rPr>
          <w:sz w:val="23"/>
          <w:szCs w:val="23"/>
        </w:rPr>
      </w:pPr>
    </w:p>
    <w:p w:rsidR="001954DC" w:rsidRDefault="001954DC" w:rsidP="00D76702">
      <w:pPr>
        <w:rPr>
          <w:sz w:val="23"/>
          <w:szCs w:val="23"/>
        </w:rPr>
      </w:pPr>
    </w:p>
    <w:p w:rsidR="001954DC" w:rsidRDefault="001954DC" w:rsidP="00D76702">
      <w:pPr>
        <w:rPr>
          <w:sz w:val="23"/>
          <w:szCs w:val="23"/>
        </w:rPr>
      </w:pPr>
    </w:p>
    <w:p w:rsidR="001954DC" w:rsidRDefault="001954DC" w:rsidP="00D76702">
      <w:pPr>
        <w:rPr>
          <w:sz w:val="23"/>
          <w:szCs w:val="23"/>
        </w:rPr>
      </w:pPr>
    </w:p>
    <w:p w:rsidR="001954DC" w:rsidRDefault="001954DC" w:rsidP="00D76702">
      <w:pPr>
        <w:rPr>
          <w:sz w:val="23"/>
          <w:szCs w:val="23"/>
        </w:rPr>
      </w:pPr>
    </w:p>
    <w:p w:rsidR="001954DC" w:rsidRDefault="001954DC" w:rsidP="00D76702">
      <w:pPr>
        <w:rPr>
          <w:sz w:val="23"/>
          <w:szCs w:val="23"/>
        </w:rPr>
      </w:pPr>
      <w:bookmarkStart w:id="0" w:name="_GoBack"/>
    </w:p>
    <w:bookmarkEnd w:id="0"/>
    <w:p w:rsidR="006B5251" w:rsidRDefault="006B5251" w:rsidP="00D76702">
      <w:pPr>
        <w:rPr>
          <w:sz w:val="23"/>
          <w:szCs w:val="23"/>
        </w:rPr>
      </w:pPr>
    </w:p>
    <w:p w:rsidR="006B5251" w:rsidRDefault="006B5251" w:rsidP="00D76702">
      <w:pPr>
        <w:rPr>
          <w:sz w:val="23"/>
          <w:szCs w:val="23"/>
        </w:rPr>
      </w:pPr>
    </w:p>
    <w:p w:rsidR="006B5251" w:rsidRDefault="006B5251" w:rsidP="00D76702">
      <w:pPr>
        <w:rPr>
          <w:sz w:val="23"/>
          <w:szCs w:val="23"/>
        </w:rPr>
      </w:pPr>
    </w:p>
    <w:p w:rsidR="00CF4B48" w:rsidRDefault="00CF4B48" w:rsidP="00D76702">
      <w:pPr>
        <w:rPr>
          <w:sz w:val="23"/>
          <w:szCs w:val="23"/>
        </w:rPr>
      </w:pPr>
    </w:p>
    <w:p w:rsidR="00D944BA" w:rsidRDefault="00D944BA" w:rsidP="00D76702">
      <w:pPr>
        <w:rPr>
          <w:sz w:val="23"/>
          <w:szCs w:val="23"/>
        </w:rPr>
      </w:pPr>
    </w:p>
    <w:p w:rsidR="00CF4B48" w:rsidRDefault="00CF4B48" w:rsidP="00D76702">
      <w:pPr>
        <w:rPr>
          <w:sz w:val="23"/>
          <w:szCs w:val="23"/>
        </w:rPr>
      </w:pPr>
    </w:p>
    <w:p w:rsidR="00CF4B48" w:rsidRDefault="00CF4B48" w:rsidP="00D76702">
      <w:pPr>
        <w:rPr>
          <w:sz w:val="23"/>
          <w:szCs w:val="23"/>
        </w:rPr>
      </w:pPr>
    </w:p>
    <w:sectPr w:rsidR="00CF4B48" w:rsidSect="00D944BA">
      <w:pgSz w:w="11899" w:h="17340"/>
      <w:pgMar w:top="1400" w:right="900" w:bottom="1276" w:left="1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E79"/>
    <w:multiLevelType w:val="hybridMultilevel"/>
    <w:tmpl w:val="EB6E6450"/>
    <w:lvl w:ilvl="0" w:tplc="B9C8B86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66BE"/>
    <w:multiLevelType w:val="hybridMultilevel"/>
    <w:tmpl w:val="82486FDE"/>
    <w:lvl w:ilvl="0" w:tplc="F2F8DE3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A4C23"/>
    <w:multiLevelType w:val="hybridMultilevel"/>
    <w:tmpl w:val="669A7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0D358C"/>
    <w:multiLevelType w:val="hybridMultilevel"/>
    <w:tmpl w:val="F48A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C5A92"/>
    <w:multiLevelType w:val="hybridMultilevel"/>
    <w:tmpl w:val="C9FA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D2A3D"/>
    <w:multiLevelType w:val="hybridMultilevel"/>
    <w:tmpl w:val="232A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D22B2"/>
    <w:multiLevelType w:val="hybridMultilevel"/>
    <w:tmpl w:val="7C4E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F00AC"/>
    <w:multiLevelType w:val="hybridMultilevel"/>
    <w:tmpl w:val="E99C9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076FC"/>
    <w:multiLevelType w:val="hybridMultilevel"/>
    <w:tmpl w:val="011A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36785"/>
    <w:multiLevelType w:val="hybridMultilevel"/>
    <w:tmpl w:val="6D747E38"/>
    <w:lvl w:ilvl="0" w:tplc="B9C8B86E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4551D8"/>
    <w:multiLevelType w:val="hybridMultilevel"/>
    <w:tmpl w:val="F86E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004"/>
    <w:rsid w:val="00046992"/>
    <w:rsid w:val="00050A27"/>
    <w:rsid w:val="00124C62"/>
    <w:rsid w:val="00177F61"/>
    <w:rsid w:val="001954DC"/>
    <w:rsid w:val="002B6F71"/>
    <w:rsid w:val="003102A2"/>
    <w:rsid w:val="00357426"/>
    <w:rsid w:val="003D63D3"/>
    <w:rsid w:val="00435ECA"/>
    <w:rsid w:val="00524B17"/>
    <w:rsid w:val="006B5251"/>
    <w:rsid w:val="00764004"/>
    <w:rsid w:val="00783F9B"/>
    <w:rsid w:val="007846AC"/>
    <w:rsid w:val="007E13FA"/>
    <w:rsid w:val="007F514F"/>
    <w:rsid w:val="00A64408"/>
    <w:rsid w:val="00A93584"/>
    <w:rsid w:val="00AF5C3E"/>
    <w:rsid w:val="00B04747"/>
    <w:rsid w:val="00B31D2A"/>
    <w:rsid w:val="00B52F9F"/>
    <w:rsid w:val="00BA60D8"/>
    <w:rsid w:val="00C96D58"/>
    <w:rsid w:val="00CF4B48"/>
    <w:rsid w:val="00D76702"/>
    <w:rsid w:val="00D944BA"/>
    <w:rsid w:val="00E12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B351"/>
  <w15:docId w15:val="{33182DCB-A17A-4ED4-A807-690E48BB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5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83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character" w:styleId="a4">
    <w:name w:val="Strong"/>
    <w:uiPriority w:val="22"/>
    <w:qFormat/>
    <w:rsid w:val="00783F9B"/>
    <w:rPr>
      <w:b/>
      <w:bCs/>
    </w:rPr>
  </w:style>
  <w:style w:type="paragraph" w:customStyle="1" w:styleId="s1">
    <w:name w:val="s_1"/>
    <w:basedOn w:val="a"/>
    <w:rsid w:val="00177F6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50A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0A27"/>
    <w:rPr>
      <w:rFonts w:ascii="Segoe UI" w:eastAsia="Times New Roman" w:hAnsi="Segoe UI" w:cs="Segoe UI"/>
      <w:sz w:val="18"/>
      <w:szCs w:val="1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5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2019-12-02T05:44:00Z</cp:lastPrinted>
  <dcterms:created xsi:type="dcterms:W3CDTF">2018-11-08T11:02:00Z</dcterms:created>
  <dcterms:modified xsi:type="dcterms:W3CDTF">2019-12-02T07:05:00Z</dcterms:modified>
</cp:coreProperties>
</file>